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D835F3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D835F3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D835F3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D835F3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D835F3" w:rsidRDefault="006B2335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PRACOWNIA </w:t>
            </w:r>
            <w:r w:rsidR="0061423E">
              <w:rPr>
                <w:rFonts w:ascii="Arial" w:hAnsi="Arial" w:cs="Arial"/>
                <w:sz w:val="20"/>
                <w:szCs w:val="20"/>
              </w:rPr>
              <w:t>RYSUNEK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F7E"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D835F3" w:rsidRDefault="0061423E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DRAWING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F7E"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</w:tbl>
    <w:p w:rsidR="005E4D72" w:rsidRPr="00D835F3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189"/>
        <w:gridCol w:w="3190"/>
        <w:gridCol w:w="3261"/>
      </w:tblGrid>
      <w:tr w:rsidR="00917F7E" w:rsidTr="0027045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17F7E" w:rsidTr="0027045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F7E" w:rsidTr="0027045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F7E" w:rsidTr="0027045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917F7E" w:rsidRDefault="00E87CBC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917F7E" w:rsidRDefault="00917F7E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17417D" w:rsidRDefault="0017417D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D835F3" w:rsidTr="00D835F3">
        <w:trPr>
          <w:trHeight w:val="2381"/>
        </w:trPr>
        <w:tc>
          <w:tcPr>
            <w:tcW w:w="9640" w:type="dxa"/>
          </w:tcPr>
          <w:p w:rsidR="00917F7E" w:rsidRDefault="00917F7E" w:rsidP="002963A0">
            <w:pPr>
              <w:spacing w:line="360" w:lineRule="auto"/>
              <w:jc w:val="both"/>
              <w:rPr>
                <w:rFonts w:asciiTheme="minorHAnsi" w:hAnsiTheme="minorHAnsi"/>
              </w:rPr>
            </w:pPr>
          </w:p>
          <w:p w:rsidR="00194F61" w:rsidRPr="00E87CBC" w:rsidRDefault="00194F61" w:rsidP="002963A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Podczas zajęć student doskonali umiejętność stosowania </w:t>
            </w:r>
            <w:r w:rsidR="00A536DF">
              <w:rPr>
                <w:rFonts w:ascii="Arial" w:hAnsi="Arial" w:cs="Arial"/>
                <w:sz w:val="20"/>
                <w:szCs w:val="20"/>
              </w:rPr>
              <w:t xml:space="preserve">zróżnicowanych 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technik rysunkowych, </w:t>
            </w:r>
            <w:r w:rsidR="00A536DF">
              <w:rPr>
                <w:rFonts w:ascii="Arial" w:hAnsi="Arial" w:cs="Arial"/>
                <w:sz w:val="20"/>
                <w:szCs w:val="20"/>
              </w:rPr>
              <w:br/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ich łączenia i eksperymentowania, </w:t>
            </w:r>
            <w:r w:rsidR="00DE7621" w:rsidRPr="00E87CBC">
              <w:rPr>
                <w:rFonts w:ascii="Arial" w:hAnsi="Arial" w:cs="Arial"/>
                <w:sz w:val="20"/>
                <w:szCs w:val="20"/>
              </w:rPr>
              <w:t>oraz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 wprowadzania </w:t>
            </w:r>
            <w:r w:rsidR="00670B7A" w:rsidRPr="00E87CBC">
              <w:rPr>
                <w:rFonts w:ascii="Arial" w:hAnsi="Arial" w:cs="Arial"/>
                <w:sz w:val="20"/>
                <w:szCs w:val="20"/>
              </w:rPr>
              <w:t xml:space="preserve">nietypowego podłoża i </w:t>
            </w:r>
            <w:r w:rsidRPr="00E87CBC">
              <w:rPr>
                <w:rFonts w:ascii="Arial" w:hAnsi="Arial" w:cs="Arial"/>
                <w:sz w:val="20"/>
                <w:szCs w:val="20"/>
              </w:rPr>
              <w:t>elementów fakturalnych.</w:t>
            </w:r>
          </w:p>
          <w:p w:rsidR="00917F7E" w:rsidRPr="00E87CBC" w:rsidRDefault="00917F7E" w:rsidP="002963A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94B93" w:rsidRPr="00E87CBC" w:rsidRDefault="00194F61" w:rsidP="002963A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Pogłębia znajomość zagadnień konstruowania kompozycji, </w:t>
            </w:r>
            <w:r w:rsidR="00A536DF">
              <w:rPr>
                <w:rFonts w:ascii="Arial" w:hAnsi="Arial" w:cs="Arial"/>
                <w:sz w:val="20"/>
                <w:szCs w:val="20"/>
              </w:rPr>
              <w:t xml:space="preserve">a także 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dynamiki </w:t>
            </w:r>
            <w:r w:rsidR="00670B7A" w:rsidRPr="00E87CBC">
              <w:rPr>
                <w:rFonts w:ascii="Arial" w:hAnsi="Arial" w:cs="Arial"/>
                <w:sz w:val="20"/>
                <w:szCs w:val="20"/>
              </w:rPr>
              <w:t xml:space="preserve">i statyki, </w:t>
            </w:r>
            <w:r w:rsidR="00A536DF">
              <w:rPr>
                <w:rFonts w:ascii="Arial" w:hAnsi="Arial" w:cs="Arial"/>
                <w:sz w:val="20"/>
                <w:szCs w:val="20"/>
              </w:rPr>
              <w:t xml:space="preserve">jak również rozwija </w:t>
            </w:r>
            <w:r w:rsidR="00DE7621" w:rsidRPr="00E87C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87CBC">
              <w:rPr>
                <w:rFonts w:ascii="Arial" w:hAnsi="Arial" w:cs="Arial"/>
                <w:sz w:val="20"/>
                <w:szCs w:val="20"/>
              </w:rPr>
              <w:t xml:space="preserve">zdolność </w:t>
            </w:r>
            <w:r w:rsidR="00994B93" w:rsidRPr="00E87CBC">
              <w:rPr>
                <w:rFonts w:ascii="Arial" w:hAnsi="Arial" w:cs="Arial"/>
                <w:sz w:val="20"/>
                <w:szCs w:val="20"/>
              </w:rPr>
              <w:t xml:space="preserve">poszukiwania </w:t>
            </w:r>
            <w:r w:rsidR="00670B7A" w:rsidRPr="00E87CBC">
              <w:rPr>
                <w:rFonts w:ascii="Arial" w:hAnsi="Arial" w:cs="Arial"/>
                <w:sz w:val="20"/>
                <w:szCs w:val="20"/>
              </w:rPr>
              <w:t xml:space="preserve">niekonwencjonalnych </w:t>
            </w:r>
            <w:r w:rsidR="00994B93" w:rsidRPr="00E87CBC">
              <w:rPr>
                <w:rFonts w:ascii="Arial" w:hAnsi="Arial" w:cs="Arial"/>
                <w:sz w:val="20"/>
                <w:szCs w:val="20"/>
              </w:rPr>
              <w:t xml:space="preserve">rozwiązań </w:t>
            </w:r>
            <w:r w:rsidR="00670B7A" w:rsidRPr="00E87CBC">
              <w:rPr>
                <w:rFonts w:ascii="Arial" w:hAnsi="Arial" w:cs="Arial"/>
                <w:sz w:val="20"/>
                <w:szCs w:val="20"/>
              </w:rPr>
              <w:t xml:space="preserve">formalnych </w:t>
            </w:r>
            <w:r w:rsidR="00DE7621" w:rsidRPr="00E87CBC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środków ekspresji. </w:t>
            </w:r>
          </w:p>
          <w:p w:rsidR="00917F7E" w:rsidRPr="00E87CBC" w:rsidRDefault="00917F7E" w:rsidP="002963A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94F61" w:rsidRPr="00E87CBC" w:rsidRDefault="00194F61" w:rsidP="002963A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W rezultacie opanowuje język form, który umożliwia wyrażenie zamierzonych treści, idei, emocji </w:t>
            </w:r>
            <w:r w:rsidR="00E87CBC">
              <w:rPr>
                <w:rFonts w:ascii="Arial" w:hAnsi="Arial" w:cs="Arial"/>
                <w:sz w:val="20"/>
                <w:szCs w:val="20"/>
              </w:rPr>
              <w:br/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i realizowanie własnych koncepcji artystycznych. </w:t>
            </w:r>
          </w:p>
          <w:p w:rsidR="00C716B1" w:rsidRPr="00E87CBC" w:rsidRDefault="00C716B1" w:rsidP="002963A0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94AD9" w:rsidRPr="00B94AD9" w:rsidRDefault="00C94813" w:rsidP="002963A0">
            <w:pPr>
              <w:pStyle w:val="Tekstpodstawowy"/>
              <w:spacing w:line="36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E87CBC">
              <w:rPr>
                <w:rFonts w:ascii="Arial" w:hAnsi="Arial" w:cs="Arial"/>
                <w:bCs/>
                <w:i/>
                <w:sz w:val="20"/>
                <w:szCs w:val="20"/>
              </w:rPr>
              <w:t>* kurs prowadzony jest w języku polskim</w:t>
            </w:r>
          </w:p>
        </w:tc>
      </w:tr>
    </w:tbl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87CBC" w:rsidRDefault="00E87CBC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E87CBC" w:rsidRDefault="00E87CBC" w:rsidP="00E87CBC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4363C2" w:rsidRPr="00D835F3" w:rsidRDefault="004E3C62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znajomość </w:t>
            </w:r>
            <w:r w:rsidRPr="00BF0769">
              <w:rPr>
                <w:rFonts w:ascii="Arial" w:hAnsi="Arial" w:cs="Arial"/>
                <w:sz w:val="20"/>
                <w:szCs w:val="20"/>
              </w:rPr>
              <w:t>warsztatu rysunkowego</w:t>
            </w:r>
            <w:r>
              <w:rPr>
                <w:rFonts w:ascii="Arial" w:hAnsi="Arial" w:cs="Arial"/>
                <w:sz w:val="20"/>
                <w:szCs w:val="20"/>
              </w:rPr>
              <w:t>: możliwości wykorzystania różnorodnych narzędzi i technik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E4D72" w:rsidRPr="00D835F3" w:rsidTr="0017417D">
        <w:trPr>
          <w:trHeight w:val="1417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E87CBC" w:rsidRDefault="00E87CBC" w:rsidP="00E87CB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87CBC" w:rsidRDefault="00E87CBC" w:rsidP="00E87CB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umiejętność studyjnego przedstawienia rzeczywistości oraz jej twórczej interpretacji</w:t>
            </w:r>
          </w:p>
          <w:p w:rsidR="00E87CBC" w:rsidRDefault="00E87CBC" w:rsidP="00E87CB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052CA" w:rsidRPr="00D835F3" w:rsidRDefault="004E3C62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– dokonywanie trafnego wyboru technik rysunkowych dla realizacji określonego zamysłu plastycznego</w:t>
            </w:r>
            <w:r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0769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</w:tc>
      </w:tr>
      <w:tr w:rsidR="005E4D72" w:rsidRPr="00D835F3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D835F3" w:rsidRDefault="000F6B7C" w:rsidP="00D85EB4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1423E">
              <w:rPr>
                <w:rFonts w:ascii="Arial" w:hAnsi="Arial" w:cs="Arial"/>
                <w:sz w:val="20"/>
                <w:szCs w:val="20"/>
              </w:rPr>
              <w:t>Rysunek</w:t>
            </w:r>
            <w:r w:rsidR="00C94813" w:rsidRPr="00C94813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="003052CA">
              <w:rPr>
                <w:rFonts w:ascii="Arial" w:hAnsi="Arial" w:cs="Arial"/>
                <w:sz w:val="20"/>
                <w:szCs w:val="20"/>
              </w:rPr>
              <w:t>, B</w:t>
            </w:r>
            <w:r w:rsidR="00917F7E">
              <w:rPr>
                <w:rFonts w:ascii="Arial" w:hAnsi="Arial" w:cs="Arial"/>
                <w:sz w:val="20"/>
                <w:szCs w:val="20"/>
              </w:rPr>
              <w:t>, C</w:t>
            </w:r>
          </w:p>
        </w:tc>
      </w:tr>
    </w:tbl>
    <w:p w:rsidR="002963A0" w:rsidRDefault="002963A0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D835F3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12341B">
        <w:trPr>
          <w:cantSplit/>
          <w:trHeight w:val="1134"/>
        </w:trPr>
        <w:tc>
          <w:tcPr>
            <w:tcW w:w="1979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D835F3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211A52" w:rsidRPr="00D835F3" w:rsidRDefault="005210E0" w:rsidP="005210E0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– znajomość specyfiki różnorodnych technik rysunkowych i możliwości ich łączenia </w:t>
            </w:r>
            <w:r w:rsidRPr="005210E0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 xml:space="preserve"> zakresie artystycznym i koncepcyjnym</w:t>
            </w:r>
          </w:p>
        </w:tc>
        <w:tc>
          <w:tcPr>
            <w:tcW w:w="2127" w:type="dxa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Pr="00D835F3" w:rsidRDefault="00E9216D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216D">
              <w:rPr>
                <w:rFonts w:ascii="Arial" w:hAnsi="Arial" w:cs="Arial"/>
                <w:sz w:val="20"/>
                <w:szCs w:val="20"/>
              </w:rPr>
              <w:t>K_W</w:t>
            </w:r>
            <w:r w:rsidR="006B2335">
              <w:rPr>
                <w:rFonts w:ascii="Arial" w:hAnsi="Arial" w:cs="Arial"/>
                <w:sz w:val="20"/>
                <w:szCs w:val="20"/>
              </w:rPr>
              <w:t>01</w:t>
            </w:r>
            <w:r w:rsidR="006B2335">
              <w:rPr>
                <w:rFonts w:ascii="Arial" w:hAnsi="Arial" w:cs="Arial"/>
                <w:sz w:val="20"/>
                <w:szCs w:val="20"/>
              </w:rPr>
              <w:br/>
              <w:t>K_W03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CB3052" w:rsidRDefault="00CB3052" w:rsidP="00CB305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B3052" w:rsidRDefault="00CB3052" w:rsidP="00CB305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U01 –</w:t>
            </w:r>
            <w:r>
              <w:rPr>
                <w:rFonts w:ascii="Arial" w:hAnsi="Arial" w:cs="Arial"/>
                <w:sz w:val="20"/>
                <w:szCs w:val="20"/>
              </w:rPr>
              <w:t xml:space="preserve"> umiejętność posługiwania się językiem rysunku</w:t>
            </w:r>
          </w:p>
          <w:p w:rsidR="00CB3052" w:rsidRPr="00BF0769" w:rsidRDefault="00CB3052" w:rsidP="00CB305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celu osiągnięcia zmierzonych efektów artystycznych</w:t>
            </w:r>
          </w:p>
          <w:p w:rsidR="00CB3052" w:rsidRDefault="00CB3052" w:rsidP="00CB305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B3052" w:rsidRPr="00BF0769" w:rsidRDefault="00CB3052" w:rsidP="00CB305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U02 – wykorzystanie odpowiedniej konwencji rysunkowej </w:t>
            </w:r>
          </w:p>
          <w:p w:rsidR="00E87CBC" w:rsidRPr="00D835F3" w:rsidRDefault="00CB3052" w:rsidP="002963A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F0769">
              <w:rPr>
                <w:rFonts w:ascii="Arial" w:hAnsi="Arial" w:cs="Arial"/>
                <w:sz w:val="20"/>
                <w:szCs w:val="20"/>
              </w:rPr>
              <w:t>do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0769">
              <w:rPr>
                <w:rFonts w:ascii="Arial" w:hAnsi="Arial" w:cs="Arial"/>
                <w:sz w:val="20"/>
                <w:szCs w:val="20"/>
              </w:rPr>
              <w:t>kształtowania relacji między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86C4A" w:rsidRPr="00BF0769">
              <w:rPr>
                <w:rFonts w:ascii="Arial" w:hAnsi="Arial" w:cs="Arial"/>
                <w:sz w:val="20"/>
                <w:szCs w:val="20"/>
              </w:rPr>
              <w:t>środkami</w:t>
            </w:r>
            <w:r w:rsidR="00F86C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86C4A" w:rsidRPr="00BF0769">
              <w:rPr>
                <w:rFonts w:ascii="Arial" w:hAnsi="Arial" w:cs="Arial"/>
                <w:sz w:val="20"/>
                <w:szCs w:val="20"/>
              </w:rPr>
              <w:t>formalnymi</w:t>
            </w:r>
            <w:r w:rsidR="00F86C4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86C4A">
              <w:rPr>
                <w:rFonts w:ascii="Arial" w:hAnsi="Arial" w:cs="Arial"/>
                <w:sz w:val="20"/>
                <w:szCs w:val="20"/>
              </w:rPr>
              <w:br/>
              <w:t xml:space="preserve">a </w:t>
            </w:r>
            <w:r w:rsidRPr="00BF0769">
              <w:rPr>
                <w:rFonts w:ascii="Arial" w:hAnsi="Arial" w:cs="Arial"/>
                <w:sz w:val="20"/>
                <w:szCs w:val="20"/>
              </w:rPr>
              <w:t xml:space="preserve">wyrażanymi treściami </w:t>
            </w:r>
          </w:p>
        </w:tc>
        <w:tc>
          <w:tcPr>
            <w:tcW w:w="2127" w:type="dxa"/>
          </w:tcPr>
          <w:p w:rsidR="008B7534" w:rsidRPr="00D835F3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75D25" w:rsidRDefault="006B2335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E9216D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K_U08</w:t>
            </w:r>
          </w:p>
          <w:p w:rsidR="00E9216D" w:rsidRDefault="00E9216D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9216D" w:rsidRDefault="006B2335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E9216D" w:rsidRPr="00D835F3" w:rsidRDefault="00E9216D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216D">
              <w:rPr>
                <w:rFonts w:ascii="Arial" w:hAnsi="Arial" w:cs="Arial"/>
                <w:sz w:val="20"/>
                <w:szCs w:val="20"/>
              </w:rPr>
              <w:t>K_U</w:t>
            </w:r>
            <w:r w:rsidR="006B2335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:rsidR="00ED4157" w:rsidRPr="00D835F3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12341B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A55A9D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61423E" w:rsidRPr="00D835F3" w:rsidRDefault="00CB3052" w:rsidP="00E87CB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świadomość potrzeby </w:t>
            </w:r>
            <w:r w:rsidR="00211A52">
              <w:rPr>
                <w:rFonts w:ascii="Arial" w:hAnsi="Arial" w:cs="Arial"/>
                <w:sz w:val="20"/>
                <w:szCs w:val="20"/>
              </w:rPr>
              <w:t>samodzielnego rozwoju</w:t>
            </w:r>
            <w:r w:rsidRPr="007B24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1A52">
              <w:rPr>
                <w:rFonts w:ascii="Arial" w:hAnsi="Arial" w:cs="Arial"/>
                <w:sz w:val="20"/>
                <w:szCs w:val="20"/>
              </w:rPr>
              <w:br/>
            </w:r>
            <w:r w:rsidRPr="00BF0769">
              <w:rPr>
                <w:rFonts w:ascii="Arial" w:hAnsi="Arial" w:cs="Arial"/>
                <w:sz w:val="20"/>
                <w:szCs w:val="20"/>
              </w:rPr>
              <w:t xml:space="preserve">w zakresie kreatywności warsztatowej i </w:t>
            </w:r>
            <w:r w:rsidR="00E87CBC">
              <w:rPr>
                <w:rFonts w:ascii="Arial" w:hAnsi="Arial" w:cs="Arial"/>
                <w:sz w:val="20"/>
                <w:szCs w:val="20"/>
              </w:rPr>
              <w:t>działań artystycznych</w:t>
            </w:r>
          </w:p>
        </w:tc>
        <w:tc>
          <w:tcPr>
            <w:tcW w:w="2127" w:type="dxa"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Default="00E9216D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216D">
              <w:rPr>
                <w:rFonts w:ascii="Arial" w:hAnsi="Arial" w:cs="Arial"/>
                <w:sz w:val="20"/>
                <w:szCs w:val="20"/>
              </w:rPr>
              <w:t>K_K01</w:t>
            </w:r>
          </w:p>
          <w:p w:rsidR="00E9216D" w:rsidRDefault="006B2335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E9216D" w:rsidRPr="00D835F3" w:rsidRDefault="00E9216D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216D">
              <w:rPr>
                <w:rFonts w:ascii="Arial" w:hAnsi="Arial" w:cs="Arial"/>
                <w:sz w:val="20"/>
                <w:szCs w:val="20"/>
              </w:rPr>
              <w:t>K_K0</w:t>
            </w:r>
            <w:r w:rsidR="006B233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ED4157" w:rsidRPr="00D835F3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12341B" w:rsidRPr="00D835F3" w:rsidRDefault="0012341B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D835F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D835F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D835F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D835F3" w:rsidRDefault="00172BA9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6B233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716B1" w:rsidRDefault="00C716B1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2963A0" w:rsidRDefault="002963A0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metod prowadzenia zajęć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D85EB4">
        <w:trPr>
          <w:trHeight w:val="1312"/>
        </w:trPr>
        <w:tc>
          <w:tcPr>
            <w:tcW w:w="9622" w:type="dxa"/>
          </w:tcPr>
          <w:p w:rsidR="008060F8" w:rsidRDefault="008060F8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indywidualne korekty ćwiczeń wykonywanych</w:t>
            </w:r>
            <w:r w:rsidR="00E87CBC" w:rsidRPr="00E87CBC">
              <w:rPr>
                <w:rFonts w:ascii="Arial" w:hAnsi="Arial" w:cs="Arial"/>
                <w:sz w:val="20"/>
                <w:szCs w:val="20"/>
              </w:rPr>
              <w:t xml:space="preserve"> w pracowni oraz prac domowych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7CBC">
              <w:rPr>
                <w:rFonts w:ascii="Arial" w:hAnsi="Arial" w:cs="Arial"/>
                <w:sz w:val="20"/>
                <w:szCs w:val="20"/>
              </w:rPr>
              <w:br/>
              <w:t>- prze</w:t>
            </w:r>
            <w:r w:rsidR="00E87CBC" w:rsidRPr="00E87CBC">
              <w:rPr>
                <w:rFonts w:ascii="Arial" w:hAnsi="Arial" w:cs="Arial"/>
                <w:sz w:val="20"/>
                <w:szCs w:val="20"/>
              </w:rPr>
              <w:t>glądy autorskich prac studentów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omawianie w grupie poszczególnych tematów zadań, prezentacja</w:t>
            </w:r>
            <w:r w:rsidR="002963A0">
              <w:rPr>
                <w:rFonts w:ascii="Arial" w:hAnsi="Arial" w:cs="Arial"/>
                <w:sz w:val="20"/>
                <w:szCs w:val="20"/>
              </w:rPr>
              <w:t xml:space="preserve"> związanych z nimi przykładów </w:t>
            </w:r>
          </w:p>
          <w:p w:rsidR="002963A0" w:rsidRPr="00D835F3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dyskusje dotyczące zjawisk artystycz</w:t>
            </w:r>
            <w:r w:rsidR="00E87CBC" w:rsidRPr="00E87CBC">
              <w:rPr>
                <w:rFonts w:ascii="Arial" w:hAnsi="Arial" w:cs="Arial"/>
                <w:sz w:val="20"/>
                <w:szCs w:val="20"/>
              </w:rPr>
              <w:t>nych z różnych dziedzin sztuki</w:t>
            </w:r>
            <w:r w:rsidRPr="00E87CBC">
              <w:rPr>
                <w:rFonts w:ascii="Arial" w:hAnsi="Arial" w:cs="Arial"/>
                <w:sz w:val="20"/>
                <w:szCs w:val="20"/>
              </w:rPr>
              <w:br/>
              <w:t>- wspólne zwiedzanie i recenzowanie bieżących ekspozyc</w:t>
            </w:r>
            <w:r w:rsidR="00E87CBC" w:rsidRPr="00E87CBC">
              <w:rPr>
                <w:rFonts w:ascii="Arial" w:hAnsi="Arial" w:cs="Arial"/>
                <w:sz w:val="20"/>
                <w:szCs w:val="20"/>
              </w:rPr>
              <w:t>ji w galeriach sztuki i muzeach</w:t>
            </w:r>
          </w:p>
        </w:tc>
      </w:tr>
    </w:tbl>
    <w:p w:rsidR="008060F8" w:rsidRDefault="008060F8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>Formy sprawdzania efektów kształcenia</w:t>
      </w: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AC36A1" w:rsidRPr="00D835F3" w:rsidTr="00ED086D">
        <w:trPr>
          <w:cantSplit/>
          <w:trHeight w:val="1579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835F3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D835F3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D835F3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AC36A1" w:rsidRPr="00D835F3" w:rsidTr="00ED086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ED086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D1C7F" w:rsidRPr="00D835F3" w:rsidTr="00ED086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4D1C7F" w:rsidRPr="00D835F3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4D1C7F" w:rsidRPr="00D835F3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ED086D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76616D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12341B" w:rsidRDefault="0012341B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2963A0" w:rsidRDefault="002963A0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E87CBC" w:rsidRPr="00D835F3" w:rsidRDefault="00E87CBC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5E4D72" w:rsidRPr="00D835F3"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2963A0" w:rsidRDefault="002963A0" w:rsidP="002963A0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C716B1" w:rsidRPr="00E87CBC" w:rsidRDefault="00C716B1" w:rsidP="002963A0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obecność na zajęciach i zaangażowanie w pracy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wykonanie zadanych ćwiczeń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twórcza interpretacja tematów proponowanych w trakcie kursu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realizacja własnych projektów artystycznych</w:t>
            </w:r>
          </w:p>
          <w:p w:rsidR="00E87CBC" w:rsidRPr="00D835F3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umiejętność analizy i prezentacji zestawu własnych prac</w:t>
            </w:r>
          </w:p>
        </w:tc>
      </w:tr>
    </w:tbl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D835F3" w:rsidTr="0012341B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:rsidR="0083570C" w:rsidRPr="00D835F3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835F3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:rsidR="0083570C" w:rsidRPr="00D835F3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5EB4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Treści merytoryczne (wykaz tematów)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>
        <w:trPr>
          <w:trHeight w:val="1136"/>
        </w:trPr>
        <w:tc>
          <w:tcPr>
            <w:tcW w:w="9622" w:type="dxa"/>
          </w:tcPr>
          <w:p w:rsidR="00116902" w:rsidRDefault="00116902" w:rsidP="008E064E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716B1" w:rsidRPr="00E87CBC" w:rsidRDefault="00C716B1" w:rsidP="00E87CB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zadania odwołujące się do otaczającej rzeczywistości, oparte na studium natury</w:t>
            </w:r>
          </w:p>
          <w:p w:rsidR="00C716B1" w:rsidRPr="00E87CBC" w:rsidRDefault="00C716B1" w:rsidP="00E87CB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zastosowanie  różnorodnych elementów wyrazu: linii, plamy, waloru, itp.</w:t>
            </w:r>
          </w:p>
          <w:p w:rsidR="00C716B1" w:rsidRPr="00E87CBC" w:rsidRDefault="00C716B1" w:rsidP="00E87CB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wykorzystanie przypadku, gestu, eksperymentowanie w zakresie języka wizualnego</w:t>
            </w:r>
          </w:p>
          <w:p w:rsidR="00C716B1" w:rsidRPr="00E87CBC" w:rsidRDefault="00C716B1" w:rsidP="00E87CB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>- działania artystyczne oparte na wyobraźni,  kreatywności</w:t>
            </w:r>
          </w:p>
          <w:p w:rsidR="00C716B1" w:rsidRPr="00E87CBC" w:rsidRDefault="00C716B1" w:rsidP="00E87CB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- poszukiwanie inspiracji w dziełach sztuki dawnej i współczesnej </w:t>
            </w:r>
          </w:p>
          <w:p w:rsidR="003052CA" w:rsidRPr="00D835F3" w:rsidRDefault="003052CA" w:rsidP="00C716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6902" w:rsidRDefault="0011690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716B1" w:rsidRDefault="00C716B1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F650D9" w:rsidRDefault="00F650D9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podstawowej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134"/>
        </w:trPr>
        <w:tc>
          <w:tcPr>
            <w:tcW w:w="9622" w:type="dxa"/>
          </w:tcPr>
          <w:p w:rsidR="000F6B7C" w:rsidRDefault="000F6B7C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- Ernst Hans </w:t>
            </w:r>
            <w:proofErr w:type="spellStart"/>
            <w:r w:rsidRPr="00E87CBC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Pr="00E87CBC">
              <w:rPr>
                <w:rFonts w:ascii="Arial" w:hAnsi="Arial" w:cs="Arial"/>
                <w:sz w:val="20"/>
                <w:szCs w:val="20"/>
              </w:rPr>
              <w:t xml:space="preserve">,  </w:t>
            </w:r>
            <w:r w:rsidRPr="00E87CBC">
              <w:rPr>
                <w:rFonts w:ascii="Arial" w:hAnsi="Arial" w:cs="Arial"/>
                <w:i/>
                <w:sz w:val="20"/>
                <w:szCs w:val="20"/>
              </w:rPr>
              <w:t>Sztuka i złudzenie. O psychologii przedstawienia obrazowego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,  </w:t>
            </w:r>
            <w:r w:rsidR="008060F8">
              <w:rPr>
                <w:rFonts w:ascii="Arial" w:hAnsi="Arial" w:cs="Arial"/>
                <w:sz w:val="20"/>
                <w:szCs w:val="20"/>
              </w:rPr>
              <w:br/>
              <w:t xml:space="preserve">  </w:t>
            </w:r>
            <w:r w:rsidRPr="00E87CBC">
              <w:rPr>
                <w:rFonts w:ascii="Arial" w:hAnsi="Arial" w:cs="Arial"/>
                <w:sz w:val="20"/>
                <w:szCs w:val="20"/>
              </w:rPr>
              <w:t>PIW, Warszawa 1981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87CBC">
              <w:rPr>
                <w:rFonts w:ascii="Arial" w:hAnsi="Arial" w:cs="Arial"/>
                <w:sz w:val="20"/>
                <w:szCs w:val="20"/>
                <w:lang w:val="en-US"/>
              </w:rPr>
              <w:t xml:space="preserve">- Edward Lucie-Smith, </w:t>
            </w:r>
            <w:r w:rsidRPr="00E87CBC">
              <w:rPr>
                <w:rFonts w:ascii="Arial" w:hAnsi="Arial" w:cs="Arial"/>
                <w:i/>
                <w:sz w:val="20"/>
                <w:szCs w:val="20"/>
                <w:lang w:val="en-US"/>
              </w:rPr>
              <w:t>Movements in Art Since 1945</w:t>
            </w:r>
            <w:r w:rsidRPr="00E87CBC">
              <w:rPr>
                <w:rFonts w:ascii="Arial" w:hAnsi="Arial" w:cs="Arial"/>
                <w:sz w:val="20"/>
                <w:szCs w:val="20"/>
                <w:lang w:val="en-US"/>
              </w:rPr>
              <w:t>,  Thames &amp; Hudson, 2001</w:t>
            </w:r>
          </w:p>
          <w:p w:rsidR="00C716B1" w:rsidRPr="00E87CBC" w:rsidRDefault="00C716B1" w:rsidP="002963A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- Victor I. </w:t>
            </w:r>
            <w:proofErr w:type="spellStart"/>
            <w:r w:rsidRPr="00E87CBC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Pr="00E87CB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87CBC">
              <w:rPr>
                <w:rFonts w:ascii="Arial" w:hAnsi="Arial" w:cs="Arial"/>
                <w:i/>
                <w:sz w:val="20"/>
                <w:szCs w:val="20"/>
              </w:rPr>
              <w:t>Krótka historia cienia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87CBC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Pr="00E87CBC">
              <w:rPr>
                <w:rFonts w:ascii="Arial" w:hAnsi="Arial" w:cs="Arial"/>
                <w:sz w:val="20"/>
                <w:szCs w:val="20"/>
              </w:rPr>
              <w:t>, Kraków 2001</w:t>
            </w:r>
          </w:p>
          <w:p w:rsidR="00C716B1" w:rsidRPr="00C716B1" w:rsidRDefault="00C716B1" w:rsidP="002963A0">
            <w:pPr>
              <w:spacing w:line="360" w:lineRule="auto"/>
              <w:rPr>
                <w:rFonts w:asciiTheme="minorHAnsi" w:hAnsiTheme="minorHAnsi"/>
              </w:rPr>
            </w:pPr>
            <w:r w:rsidRPr="00E87CBC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E87CBC">
              <w:rPr>
                <w:rFonts w:ascii="Arial" w:hAnsi="Arial" w:cs="Arial"/>
                <w:sz w:val="20"/>
                <w:szCs w:val="20"/>
              </w:rPr>
              <w:t>Wassily</w:t>
            </w:r>
            <w:proofErr w:type="spellEnd"/>
            <w:r w:rsidRPr="00E87CBC">
              <w:rPr>
                <w:rFonts w:ascii="Arial" w:hAnsi="Arial" w:cs="Arial"/>
                <w:sz w:val="20"/>
                <w:szCs w:val="20"/>
              </w:rPr>
              <w:t xml:space="preserve"> Kandinsky,</w:t>
            </w:r>
            <w:r w:rsidRPr="00E87CB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Punkt, linia a płaszczyzna</w:t>
            </w:r>
            <w:r w:rsidRPr="00E87CBC">
              <w:rPr>
                <w:rFonts w:ascii="Arial" w:hAnsi="Arial" w:cs="Arial"/>
                <w:sz w:val="20"/>
                <w:szCs w:val="20"/>
              </w:rPr>
              <w:t xml:space="preserve">, Państwowy Instytut Wydawniczy, Warszawa 1986 </w:t>
            </w:r>
          </w:p>
          <w:p w:rsidR="000F6B7C" w:rsidRPr="00D835F3" w:rsidRDefault="000F6B7C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F650D9" w:rsidRDefault="00F650D9" w:rsidP="00F650D9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Wykaz literatury uzupełniającej</w:t>
      </w:r>
    </w:p>
    <w:p w:rsidR="00F650D9" w:rsidRDefault="00F650D9" w:rsidP="00F650D9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/>
      </w:tblPr>
      <w:tblGrid>
        <w:gridCol w:w="9622"/>
      </w:tblGrid>
      <w:tr w:rsidR="00F650D9" w:rsidTr="00F650D9">
        <w:trPr>
          <w:trHeight w:val="567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8060F8" w:rsidRDefault="008060F8" w:rsidP="008060F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2963A0" w:rsidRDefault="002963A0" w:rsidP="008060F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D2332B">
              <w:rPr>
                <w:rFonts w:ascii="Arial" w:hAnsi="Arial" w:cs="Arial"/>
                <w:sz w:val="20"/>
                <w:szCs w:val="20"/>
              </w:rPr>
              <w:t>Herbert</w:t>
            </w:r>
            <w:r>
              <w:rPr>
                <w:rFonts w:ascii="Arial" w:hAnsi="Arial" w:cs="Arial"/>
                <w:sz w:val="20"/>
                <w:szCs w:val="20"/>
              </w:rPr>
              <w:t xml:space="preserve"> Z.,</w:t>
            </w:r>
            <w:r w:rsidRPr="00D233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2332B">
              <w:rPr>
                <w:rFonts w:ascii="Arial" w:hAnsi="Arial" w:cs="Arial"/>
                <w:i/>
                <w:sz w:val="20"/>
                <w:szCs w:val="20"/>
              </w:rPr>
              <w:t>Martwa natura z wędzidłem</w:t>
            </w:r>
            <w:r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="008060F8">
              <w:rPr>
                <w:rFonts w:ascii="Arial" w:hAnsi="Arial" w:cs="Arial"/>
                <w:sz w:val="20"/>
                <w:szCs w:val="20"/>
              </w:rPr>
              <w:t xml:space="preserve"> Warszawa </w:t>
            </w:r>
            <w:r w:rsidR="008060F8" w:rsidRPr="008060F8">
              <w:rPr>
                <w:rFonts w:ascii="Arial" w:hAnsi="Arial" w:cs="Arial"/>
                <w:sz w:val="20"/>
                <w:szCs w:val="20"/>
              </w:rPr>
              <w:t>2003</w:t>
            </w:r>
            <w:r w:rsidRPr="008060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60F8" w:rsidRPr="008060F8">
              <w:rPr>
                <w:rFonts w:ascii="Arial" w:hAnsi="Arial" w:cs="Arial"/>
                <w:sz w:val="20"/>
                <w:szCs w:val="20"/>
              </w:rPr>
              <w:t>(Wydawnictwo Zeszytów Literackich)</w:t>
            </w:r>
          </w:p>
          <w:p w:rsidR="008060F8" w:rsidRPr="00D2332B" w:rsidRDefault="008060F8" w:rsidP="008060F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D2332B">
              <w:rPr>
                <w:rFonts w:ascii="Arial" w:hAnsi="Arial" w:cs="Arial"/>
                <w:sz w:val="20"/>
                <w:szCs w:val="20"/>
              </w:rPr>
              <w:t>Herbert</w:t>
            </w:r>
            <w:r>
              <w:rPr>
                <w:rFonts w:ascii="Arial" w:hAnsi="Arial" w:cs="Arial"/>
                <w:sz w:val="20"/>
                <w:szCs w:val="20"/>
              </w:rPr>
              <w:t xml:space="preserve"> Z.,</w:t>
            </w:r>
            <w:r w:rsidRPr="00D2332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Barbarzyńca w ogrodzie,</w:t>
            </w:r>
            <w:r>
              <w:rPr>
                <w:rFonts w:ascii="Arial" w:hAnsi="Arial" w:cs="Arial"/>
                <w:sz w:val="20"/>
                <w:szCs w:val="20"/>
              </w:rPr>
              <w:t xml:space="preserve"> Warszawa 2004</w:t>
            </w:r>
            <w:r w:rsidRPr="008060F8">
              <w:rPr>
                <w:rFonts w:ascii="Arial" w:hAnsi="Arial" w:cs="Arial"/>
                <w:sz w:val="20"/>
                <w:szCs w:val="20"/>
              </w:rPr>
              <w:t xml:space="preserve"> (Wydawnictwo Zeszytów Literackich)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r w:rsidRPr="00D2332B">
              <w:rPr>
                <w:rFonts w:ascii="Arial" w:hAnsi="Arial" w:cs="Arial"/>
                <w:sz w:val="20"/>
                <w:szCs w:val="20"/>
              </w:rPr>
              <w:t>Herbert</w:t>
            </w:r>
            <w:r>
              <w:rPr>
                <w:rFonts w:ascii="Arial" w:hAnsi="Arial" w:cs="Arial"/>
                <w:sz w:val="20"/>
                <w:szCs w:val="20"/>
              </w:rPr>
              <w:t xml:space="preserve"> Z.,</w:t>
            </w:r>
            <w:r w:rsidRPr="00D2332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Labirynt nad morzem,</w:t>
            </w:r>
            <w:r>
              <w:rPr>
                <w:rFonts w:ascii="Arial" w:hAnsi="Arial" w:cs="Arial"/>
                <w:sz w:val="20"/>
                <w:szCs w:val="20"/>
              </w:rPr>
              <w:t xml:space="preserve"> Warszawa 2000</w:t>
            </w:r>
            <w:r w:rsidRPr="008060F8">
              <w:rPr>
                <w:rFonts w:ascii="Arial" w:hAnsi="Arial" w:cs="Arial"/>
                <w:sz w:val="20"/>
                <w:szCs w:val="20"/>
              </w:rPr>
              <w:t xml:space="preserve"> (Wydawnictwo Zeszytów Literackich)</w:t>
            </w:r>
          </w:p>
          <w:p w:rsidR="002963A0" w:rsidRDefault="008060F8" w:rsidP="008060F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Pr="00B94AD9">
              <w:rPr>
                <w:rFonts w:ascii="Arial" w:hAnsi="Arial" w:cs="Arial"/>
                <w:sz w:val="20"/>
                <w:szCs w:val="20"/>
              </w:rPr>
              <w:t>, Kraków 2004 (Znak)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2963A0">
              <w:rPr>
                <w:rFonts w:ascii="Arial" w:hAnsi="Arial" w:cs="Arial"/>
                <w:sz w:val="20"/>
                <w:szCs w:val="20"/>
              </w:rPr>
              <w:t>-</w:t>
            </w:r>
            <w:r w:rsidR="002963A0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963A0" w:rsidRPr="00B94AD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2963A0" w:rsidRPr="00B94AD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2963A0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2963A0" w:rsidRPr="00B94AD9">
              <w:rPr>
                <w:rFonts w:ascii="Arial" w:hAnsi="Arial" w:cs="Arial"/>
                <w:sz w:val="20"/>
                <w:szCs w:val="20"/>
              </w:rPr>
              <w:t>, Gdańsk 20</w:t>
            </w:r>
            <w:r w:rsidR="002963A0">
              <w:rPr>
                <w:rFonts w:ascii="Arial" w:hAnsi="Arial" w:cs="Arial"/>
                <w:sz w:val="20"/>
                <w:szCs w:val="20"/>
              </w:rPr>
              <w:t>06 (Muzeum Narodowe w Gdańsku)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F650D9" w:rsidRDefault="00F650D9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F650D9" w:rsidRDefault="00F650D9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2963A0" w:rsidRDefault="002963A0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2963A0" w:rsidRDefault="002963A0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2963A0" w:rsidRDefault="002963A0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8060F8" w:rsidRDefault="008060F8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D835F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172BA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  <w:r w:rsidR="006B2335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5E4D72" w:rsidRPr="00D835F3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B2335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5E4D72" w:rsidRPr="00D835F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D835F3" w:rsidRDefault="006B2335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5E4D72" w:rsidRPr="00D835F3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B2335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5E4D72" w:rsidRPr="00D835F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D835F3" w:rsidRDefault="006B2335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  <w:r w:rsidR="00C96FFC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5E4D72" w:rsidRPr="00D835F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D835F3" w:rsidRDefault="006B2335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5E4D72" w:rsidRPr="00D835F3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D835F3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4C3" w:rsidRDefault="008D44C3">
      <w:r>
        <w:separator/>
      </w:r>
    </w:p>
  </w:endnote>
  <w:endnote w:type="continuationSeparator" w:id="0">
    <w:p w:rsidR="008D44C3" w:rsidRDefault="008D4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8E2492">
    <w:pPr>
      <w:pStyle w:val="Stopka"/>
      <w:jc w:val="right"/>
    </w:pPr>
    <w:fldSimple w:instr="PAGE   \* MERGEFORMAT">
      <w:r w:rsidR="0076616D">
        <w:rPr>
          <w:noProof/>
        </w:rPr>
        <w:t>4</w:t>
      </w:r>
    </w:fldSimple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4C3" w:rsidRDefault="008D44C3">
      <w:r>
        <w:separator/>
      </w:r>
    </w:p>
  </w:footnote>
  <w:footnote w:type="continuationSeparator" w:id="0">
    <w:p w:rsidR="008D44C3" w:rsidRDefault="008D4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2019F"/>
    <w:rsid w:val="000525D1"/>
    <w:rsid w:val="0008296C"/>
    <w:rsid w:val="000874E7"/>
    <w:rsid w:val="000E036A"/>
    <w:rsid w:val="000F358C"/>
    <w:rsid w:val="000F6B7C"/>
    <w:rsid w:val="001144F9"/>
    <w:rsid w:val="00116902"/>
    <w:rsid w:val="00116CA2"/>
    <w:rsid w:val="0012341B"/>
    <w:rsid w:val="00172BA9"/>
    <w:rsid w:val="0017417D"/>
    <w:rsid w:val="001743EA"/>
    <w:rsid w:val="00194F61"/>
    <w:rsid w:val="00197E7B"/>
    <w:rsid w:val="001A4559"/>
    <w:rsid w:val="001E7F69"/>
    <w:rsid w:val="001F7878"/>
    <w:rsid w:val="002104A1"/>
    <w:rsid w:val="00211A52"/>
    <w:rsid w:val="00221DC8"/>
    <w:rsid w:val="00232FF3"/>
    <w:rsid w:val="00247CD4"/>
    <w:rsid w:val="00261A85"/>
    <w:rsid w:val="0027018C"/>
    <w:rsid w:val="00270FD2"/>
    <w:rsid w:val="00271693"/>
    <w:rsid w:val="00272C74"/>
    <w:rsid w:val="0029006B"/>
    <w:rsid w:val="002963A0"/>
    <w:rsid w:val="002B0442"/>
    <w:rsid w:val="002B0580"/>
    <w:rsid w:val="002C1CC8"/>
    <w:rsid w:val="002C23E1"/>
    <w:rsid w:val="002C3579"/>
    <w:rsid w:val="002C68F3"/>
    <w:rsid w:val="002F4A86"/>
    <w:rsid w:val="00301FE2"/>
    <w:rsid w:val="003052CA"/>
    <w:rsid w:val="003211DD"/>
    <w:rsid w:val="003367BD"/>
    <w:rsid w:val="00354D14"/>
    <w:rsid w:val="003654DC"/>
    <w:rsid w:val="00397751"/>
    <w:rsid w:val="003C25D0"/>
    <w:rsid w:val="003D0D85"/>
    <w:rsid w:val="003D45E5"/>
    <w:rsid w:val="003D4EB1"/>
    <w:rsid w:val="003E0E51"/>
    <w:rsid w:val="003F4725"/>
    <w:rsid w:val="0043194E"/>
    <w:rsid w:val="004363C2"/>
    <w:rsid w:val="00437330"/>
    <w:rsid w:val="004429B9"/>
    <w:rsid w:val="004631DB"/>
    <w:rsid w:val="00464D01"/>
    <w:rsid w:val="0048319D"/>
    <w:rsid w:val="00485867"/>
    <w:rsid w:val="00487D81"/>
    <w:rsid w:val="004C1607"/>
    <w:rsid w:val="004C5399"/>
    <w:rsid w:val="004D1C7F"/>
    <w:rsid w:val="004E3C62"/>
    <w:rsid w:val="004F1A7B"/>
    <w:rsid w:val="00511752"/>
    <w:rsid w:val="00513273"/>
    <w:rsid w:val="00514429"/>
    <w:rsid w:val="005210E0"/>
    <w:rsid w:val="0053656E"/>
    <w:rsid w:val="0053720C"/>
    <w:rsid w:val="00575D25"/>
    <w:rsid w:val="005C56C6"/>
    <w:rsid w:val="005E4D72"/>
    <w:rsid w:val="005E7A43"/>
    <w:rsid w:val="0061423E"/>
    <w:rsid w:val="006657DD"/>
    <w:rsid w:val="00670B7A"/>
    <w:rsid w:val="006968E4"/>
    <w:rsid w:val="006B2335"/>
    <w:rsid w:val="006C107D"/>
    <w:rsid w:val="006C38FA"/>
    <w:rsid w:val="006C4C7C"/>
    <w:rsid w:val="006D0EFD"/>
    <w:rsid w:val="006D3F70"/>
    <w:rsid w:val="006F05AA"/>
    <w:rsid w:val="006F4EBE"/>
    <w:rsid w:val="00705EA1"/>
    <w:rsid w:val="00720278"/>
    <w:rsid w:val="0074108B"/>
    <w:rsid w:val="00762A90"/>
    <w:rsid w:val="00763B14"/>
    <w:rsid w:val="0076616D"/>
    <w:rsid w:val="00767326"/>
    <w:rsid w:val="00791E63"/>
    <w:rsid w:val="00797D87"/>
    <w:rsid w:val="007A067D"/>
    <w:rsid w:val="007A76A9"/>
    <w:rsid w:val="007C50E2"/>
    <w:rsid w:val="007C571C"/>
    <w:rsid w:val="007D28BB"/>
    <w:rsid w:val="007E14C6"/>
    <w:rsid w:val="007F4892"/>
    <w:rsid w:val="00800A60"/>
    <w:rsid w:val="008060F8"/>
    <w:rsid w:val="0083570C"/>
    <w:rsid w:val="0085415E"/>
    <w:rsid w:val="00856EC9"/>
    <w:rsid w:val="00860E8B"/>
    <w:rsid w:val="008655FD"/>
    <w:rsid w:val="008817FA"/>
    <w:rsid w:val="008973FF"/>
    <w:rsid w:val="008B7534"/>
    <w:rsid w:val="008C020C"/>
    <w:rsid w:val="008D44C3"/>
    <w:rsid w:val="008E064E"/>
    <w:rsid w:val="008E2492"/>
    <w:rsid w:val="008E36F1"/>
    <w:rsid w:val="008F1EDE"/>
    <w:rsid w:val="009110F7"/>
    <w:rsid w:val="00917F7E"/>
    <w:rsid w:val="00925FE4"/>
    <w:rsid w:val="00942326"/>
    <w:rsid w:val="00952AF2"/>
    <w:rsid w:val="00986ED1"/>
    <w:rsid w:val="00994B93"/>
    <w:rsid w:val="009B1E2D"/>
    <w:rsid w:val="009C026C"/>
    <w:rsid w:val="009C70CF"/>
    <w:rsid w:val="009D33B7"/>
    <w:rsid w:val="009D7E3D"/>
    <w:rsid w:val="00A00661"/>
    <w:rsid w:val="00A421AB"/>
    <w:rsid w:val="00A51038"/>
    <w:rsid w:val="00A536DF"/>
    <w:rsid w:val="00A542A6"/>
    <w:rsid w:val="00A55A9D"/>
    <w:rsid w:val="00A716A5"/>
    <w:rsid w:val="00A94BE9"/>
    <w:rsid w:val="00AC36A1"/>
    <w:rsid w:val="00AD21E1"/>
    <w:rsid w:val="00AD6A44"/>
    <w:rsid w:val="00AE56A3"/>
    <w:rsid w:val="00AE5F0D"/>
    <w:rsid w:val="00B01B53"/>
    <w:rsid w:val="00B608FB"/>
    <w:rsid w:val="00B77234"/>
    <w:rsid w:val="00B8540C"/>
    <w:rsid w:val="00B94AD9"/>
    <w:rsid w:val="00BB5619"/>
    <w:rsid w:val="00BE4325"/>
    <w:rsid w:val="00C157E0"/>
    <w:rsid w:val="00C6235F"/>
    <w:rsid w:val="00C716B1"/>
    <w:rsid w:val="00C87EB7"/>
    <w:rsid w:val="00C94813"/>
    <w:rsid w:val="00C96FFC"/>
    <w:rsid w:val="00C9754C"/>
    <w:rsid w:val="00CB3052"/>
    <w:rsid w:val="00CD1B97"/>
    <w:rsid w:val="00CF056B"/>
    <w:rsid w:val="00D315C3"/>
    <w:rsid w:val="00D35A71"/>
    <w:rsid w:val="00D466AC"/>
    <w:rsid w:val="00D470C3"/>
    <w:rsid w:val="00D6420E"/>
    <w:rsid w:val="00D835F3"/>
    <w:rsid w:val="00D85EB4"/>
    <w:rsid w:val="00D96BB3"/>
    <w:rsid w:val="00DA0A35"/>
    <w:rsid w:val="00DA2C95"/>
    <w:rsid w:val="00DA6A01"/>
    <w:rsid w:val="00DB0562"/>
    <w:rsid w:val="00DB4A09"/>
    <w:rsid w:val="00DE7621"/>
    <w:rsid w:val="00E6430E"/>
    <w:rsid w:val="00E85B4B"/>
    <w:rsid w:val="00E87CBC"/>
    <w:rsid w:val="00E9216D"/>
    <w:rsid w:val="00E92611"/>
    <w:rsid w:val="00E9746C"/>
    <w:rsid w:val="00ED086D"/>
    <w:rsid w:val="00ED4157"/>
    <w:rsid w:val="00EE3AD2"/>
    <w:rsid w:val="00EF4FDE"/>
    <w:rsid w:val="00F121C0"/>
    <w:rsid w:val="00F650D9"/>
    <w:rsid w:val="00F77E92"/>
    <w:rsid w:val="00F86C4A"/>
    <w:rsid w:val="00FE00B3"/>
    <w:rsid w:val="00FF6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3" ma:contentTypeDescription="Utwórz nowy dokument." ma:contentTypeScope="" ma:versionID="610bb73fd1ee7d5a3140c8d9f376176f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a1573d7a748378bdad6623b5581d78ce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7BD996-8BE8-494E-981C-49788762E8D0}"/>
</file>

<file path=customXml/itemProps2.xml><?xml version="1.0" encoding="utf-8"?>
<ds:datastoreItem xmlns:ds="http://schemas.openxmlformats.org/officeDocument/2006/customXml" ds:itemID="{0100C2D2-5F10-43A9-9480-38FBC6DF3B65}"/>
</file>

<file path=customXml/itemProps3.xml><?xml version="1.0" encoding="utf-8"?>
<ds:datastoreItem xmlns:ds="http://schemas.openxmlformats.org/officeDocument/2006/customXml" ds:itemID="{7EDA912A-35ED-472A-93BC-74CE7DFA39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703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52</cp:revision>
  <cp:lastPrinted>2012-01-27T07:28:00Z</cp:lastPrinted>
  <dcterms:created xsi:type="dcterms:W3CDTF">2014-12-13T17:15:00Z</dcterms:created>
  <dcterms:modified xsi:type="dcterms:W3CDTF">2023-11-27T13:36:00Z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